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E0320D">
        <w:rPr>
          <w:b/>
          <w:sz w:val="28"/>
          <w:szCs w:val="28"/>
        </w:rPr>
        <w:t xml:space="preserve">2 </w:t>
      </w:r>
      <w:bookmarkStart w:id="0" w:name="_GoBack"/>
      <w:bookmarkEnd w:id="0"/>
      <w:r w:rsidR="00303F8E">
        <w:rPr>
          <w:b/>
          <w:sz w:val="28"/>
          <w:szCs w:val="28"/>
        </w:rPr>
        <w:t>апреленэ</w:t>
      </w:r>
      <w:r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8C39C8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40412E" w:rsidRDefault="0040412E" w:rsidP="0040412E">
      <w:pPr>
        <w:rPr>
          <w:b/>
          <w:sz w:val="28"/>
          <w:szCs w:val="28"/>
        </w:rPr>
      </w:pPr>
    </w:p>
    <w:p w:rsidR="0035665E" w:rsidRDefault="0035665E" w:rsidP="0035665E">
      <w:pPr>
        <w:rPr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516"/>
      </w:tblGrid>
      <w:tr w:rsidR="00303F8E" w:rsidRPr="00303F8E" w:rsidTr="00CD1E48">
        <w:trPr>
          <w:trHeight w:val="1608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03F8E" w:rsidRPr="00303F8E" w:rsidRDefault="00303F8E" w:rsidP="00303F8E">
            <w:pPr>
              <w:rPr>
                <w:b/>
                <w:sz w:val="28"/>
                <w:szCs w:val="28"/>
              </w:rPr>
            </w:pPr>
          </w:p>
          <w:p w:rsidR="00303F8E" w:rsidRPr="00303F8E" w:rsidRDefault="00303F8E" w:rsidP="00303F8E">
            <w:pPr>
              <w:rPr>
                <w:b/>
                <w:sz w:val="28"/>
                <w:szCs w:val="28"/>
              </w:rPr>
            </w:pPr>
            <w:r w:rsidRPr="00303F8E">
              <w:rPr>
                <w:b/>
                <w:sz w:val="28"/>
                <w:szCs w:val="28"/>
              </w:rPr>
              <w:t>Начар метеорологик күренешләр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03F8E" w:rsidRPr="00303F8E" w:rsidRDefault="00303F8E" w:rsidP="00303F8E">
            <w:pPr>
              <w:rPr>
                <w:b/>
                <w:sz w:val="28"/>
                <w:szCs w:val="28"/>
                <w:u w:val="thick"/>
              </w:rPr>
            </w:pPr>
            <w:r w:rsidRPr="00303F8E">
              <w:rPr>
                <w:b/>
                <w:sz w:val="28"/>
                <w:szCs w:val="28"/>
                <w:u w:val="thick"/>
              </w:rPr>
              <w:t>Консультация-кисәтү</w:t>
            </w:r>
          </w:p>
          <w:p w:rsidR="00303F8E" w:rsidRPr="00303F8E" w:rsidRDefault="00303F8E" w:rsidP="00303F8E">
            <w:pPr>
              <w:rPr>
                <w:b/>
                <w:sz w:val="28"/>
                <w:szCs w:val="28"/>
                <w:u w:val="thick"/>
              </w:rPr>
            </w:pPr>
            <w:r w:rsidRPr="00303F8E">
              <w:rPr>
                <w:b/>
                <w:sz w:val="28"/>
                <w:szCs w:val="28"/>
                <w:u w:val="thick"/>
              </w:rPr>
              <w:t>2023 елның 1 апрелендә 21 сәгатьтән 2 апрелендә 9 сәгатькә кадәр метеорологик күренешләрнең интенсивлыгы турында</w:t>
            </w:r>
          </w:p>
          <w:p w:rsidR="00303F8E" w:rsidRPr="00303F8E" w:rsidRDefault="00303F8E" w:rsidP="00303F8E">
            <w:pPr>
              <w:rPr>
                <w:sz w:val="28"/>
                <w:szCs w:val="28"/>
              </w:rPr>
            </w:pPr>
            <w:r w:rsidRPr="00303F8E">
              <w:rPr>
                <w:b/>
                <w:sz w:val="28"/>
                <w:szCs w:val="28"/>
                <w:u w:val="thick"/>
              </w:rPr>
              <w:t>2 апрель төнендә һәм иртәсендә Татарстан Республикасы территориясендә урыны белән томан көтелә</w:t>
            </w:r>
            <w:r w:rsidRPr="00303F8E">
              <w:rPr>
                <w:sz w:val="28"/>
                <w:szCs w:val="28"/>
              </w:rPr>
              <w:t>.</w:t>
            </w:r>
          </w:p>
        </w:tc>
      </w:tr>
      <w:tr w:rsidR="00303F8E" w:rsidRPr="00303F8E" w:rsidTr="00CD1E48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8E" w:rsidRPr="00303F8E" w:rsidRDefault="00303F8E" w:rsidP="00303F8E">
            <w:pPr>
              <w:rPr>
                <w:b/>
                <w:sz w:val="28"/>
                <w:szCs w:val="28"/>
              </w:rPr>
            </w:pPr>
            <w:r w:rsidRPr="00303F8E">
              <w:rPr>
                <w:b/>
                <w:sz w:val="28"/>
                <w:szCs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303F8E" w:rsidRPr="00303F8E" w:rsidTr="00CD1E48">
        <w:trPr>
          <w:trHeight w:val="1435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8E" w:rsidRPr="00303F8E" w:rsidRDefault="00303F8E" w:rsidP="00303F8E">
            <w:pPr>
              <w:rPr>
                <w:b/>
                <w:sz w:val="28"/>
                <w:szCs w:val="28"/>
              </w:rPr>
            </w:pPr>
          </w:p>
          <w:p w:rsidR="00303F8E" w:rsidRPr="00303F8E" w:rsidRDefault="00303F8E" w:rsidP="00303F8E">
            <w:pPr>
              <w:rPr>
                <w:b/>
                <w:sz w:val="28"/>
                <w:szCs w:val="28"/>
              </w:rPr>
            </w:pPr>
          </w:p>
          <w:p w:rsidR="00303F8E" w:rsidRPr="00303F8E" w:rsidRDefault="00303F8E" w:rsidP="00303F8E">
            <w:pPr>
              <w:rPr>
                <w:b/>
                <w:sz w:val="28"/>
                <w:szCs w:val="28"/>
              </w:rPr>
            </w:pPr>
          </w:p>
          <w:p w:rsidR="00303F8E" w:rsidRPr="00303F8E" w:rsidRDefault="00303F8E" w:rsidP="00303F8E">
            <w:pPr>
              <w:rPr>
                <w:b/>
                <w:sz w:val="28"/>
                <w:szCs w:val="28"/>
              </w:rPr>
            </w:pPr>
          </w:p>
          <w:p w:rsidR="00303F8E" w:rsidRPr="00303F8E" w:rsidRDefault="00303F8E" w:rsidP="00303F8E">
            <w:pPr>
              <w:rPr>
                <w:b/>
                <w:sz w:val="28"/>
                <w:szCs w:val="28"/>
              </w:rPr>
            </w:pPr>
          </w:p>
          <w:p w:rsidR="00303F8E" w:rsidRPr="00303F8E" w:rsidRDefault="00303F8E" w:rsidP="00303F8E">
            <w:pPr>
              <w:rPr>
                <w:b/>
                <w:sz w:val="28"/>
                <w:szCs w:val="28"/>
              </w:rPr>
            </w:pPr>
            <w:r w:rsidRPr="00303F8E">
              <w:rPr>
                <w:b/>
                <w:sz w:val="28"/>
                <w:szCs w:val="28"/>
              </w:rPr>
              <w:t>Гадәттән тыш хәлнең техноген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03F8E" w:rsidRPr="00303F8E" w:rsidRDefault="00303F8E" w:rsidP="00303F8E">
            <w:pPr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Хәтәр килеп чыккан гадәттән тыш хәлләрне (һәлакате теркәлгән) белән бәйле возникновением табигый янгыннар, горение үлән һәм чүп-чар, термических аномалияләр</w:t>
            </w:r>
          </w:p>
        </w:tc>
      </w:tr>
      <w:tr w:rsidR="00303F8E" w:rsidRPr="00303F8E" w:rsidTr="00CD1E48">
        <w:trPr>
          <w:trHeight w:val="128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8E" w:rsidRPr="00303F8E" w:rsidRDefault="00303F8E" w:rsidP="00303F8E">
            <w:pPr>
              <w:rPr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03F8E" w:rsidRPr="00303F8E" w:rsidRDefault="00303F8E" w:rsidP="00303F8E">
            <w:pPr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Автотранспорт хәрәкәтенең кыенлыгы белән бәйле куркынычлар,</w:t>
            </w:r>
          </w:p>
          <w:p w:rsidR="00303F8E" w:rsidRPr="00303F8E" w:rsidRDefault="00303F8E" w:rsidP="00303F8E">
            <w:pPr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юл-транспорт һәлакәтләре санын арттыру</w:t>
            </w:r>
          </w:p>
          <w:p w:rsidR="00303F8E" w:rsidRPr="00303F8E" w:rsidRDefault="00303F8E" w:rsidP="00303F8E">
            <w:pPr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республика автомобиль юлларында, шулай ук аэропортлар һәм вертолет мәйданчыклары эшендә</w:t>
            </w:r>
          </w:p>
        </w:tc>
      </w:tr>
      <w:tr w:rsidR="00303F8E" w:rsidRPr="00303F8E" w:rsidTr="00CD1E48">
        <w:trPr>
          <w:trHeight w:val="566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8E" w:rsidRPr="00303F8E" w:rsidRDefault="00303F8E" w:rsidP="00303F8E">
            <w:pPr>
              <w:rPr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03F8E" w:rsidRPr="00303F8E" w:rsidRDefault="00303F8E" w:rsidP="00303F8E">
            <w:pPr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Кешеләрнең углерод газы белән агулану куркынычы</w:t>
            </w:r>
          </w:p>
        </w:tc>
      </w:tr>
      <w:tr w:rsidR="00303F8E" w:rsidRPr="00303F8E" w:rsidTr="00CD1E48">
        <w:trPr>
          <w:trHeight w:val="643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8E" w:rsidRPr="00303F8E" w:rsidRDefault="00303F8E" w:rsidP="00303F8E">
            <w:pPr>
              <w:rPr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03F8E" w:rsidRPr="00303F8E" w:rsidRDefault="00303F8E" w:rsidP="00303F8E">
            <w:pPr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Түбән җирлекләрне су басу куркынычы һәм</w:t>
            </w:r>
          </w:p>
          <w:p w:rsidR="00303F8E" w:rsidRPr="00303F8E" w:rsidRDefault="00303F8E" w:rsidP="00303F8E">
            <w:pPr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урам-юл челтәре</w:t>
            </w:r>
          </w:p>
        </w:tc>
      </w:tr>
      <w:tr w:rsidR="00303F8E" w:rsidRPr="00303F8E" w:rsidTr="00CD1E48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8E" w:rsidRPr="00303F8E" w:rsidRDefault="00303F8E" w:rsidP="00303F8E">
            <w:pPr>
              <w:rPr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03F8E" w:rsidRPr="00303F8E" w:rsidRDefault="00303F8E" w:rsidP="00303F8E">
            <w:pPr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Торак пункт территорияләрен су басу куркынычы,</w:t>
            </w:r>
          </w:p>
          <w:p w:rsidR="00303F8E" w:rsidRPr="00303F8E" w:rsidRDefault="00303F8E" w:rsidP="00303F8E">
            <w:pPr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елгаларның сулыклы участокларында урнашкан</w:t>
            </w:r>
          </w:p>
        </w:tc>
      </w:tr>
    </w:tbl>
    <w:p w:rsidR="00E92342" w:rsidRPr="00E92342" w:rsidRDefault="00E92342" w:rsidP="0035665E">
      <w:pPr>
        <w:rPr>
          <w:sz w:val="28"/>
          <w:szCs w:val="28"/>
        </w:rPr>
      </w:pPr>
    </w:p>
    <w:sectPr w:rsidR="00E92342" w:rsidRPr="00E92342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6D" w:rsidRDefault="00822F6D">
      <w:r>
        <w:separator/>
      </w:r>
    </w:p>
  </w:endnote>
  <w:endnote w:type="continuationSeparator" w:id="0">
    <w:p w:rsidR="00822F6D" w:rsidRDefault="0082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6D" w:rsidRDefault="00822F6D">
      <w:r>
        <w:separator/>
      </w:r>
    </w:p>
  </w:footnote>
  <w:footnote w:type="continuationSeparator" w:id="0">
    <w:p w:rsidR="00822F6D" w:rsidRDefault="0082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9C6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6B9C"/>
    <w:rsid w:val="00C37374"/>
    <w:rsid w:val="00C41426"/>
    <w:rsid w:val="00C4287A"/>
    <w:rsid w:val="00C42D59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C9EC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330</cp:revision>
  <dcterms:created xsi:type="dcterms:W3CDTF">2022-04-18T13:33:00Z</dcterms:created>
  <dcterms:modified xsi:type="dcterms:W3CDTF">2023-04-01T12:11:00Z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